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3C" w:rsidRPr="00132E57" w:rsidRDefault="0056226A" w:rsidP="0056226A">
      <w:pPr>
        <w:pStyle w:val="Standard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FF79A5" w:rsidRPr="00132E57">
        <w:rPr>
          <w:rFonts w:ascii="標楷體" w:eastAsia="標楷體" w:hAnsi="標楷體"/>
          <w:b/>
          <w:color w:val="000000" w:themeColor="text1"/>
          <w:sz w:val="28"/>
          <w:szCs w:val="28"/>
        </w:rPr>
        <w:t>高雄市立桃源國民中學</w:t>
      </w:r>
      <w:r w:rsidRPr="00132E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99586D" w:rsidRPr="00132E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112</w:t>
      </w:r>
      <w:r w:rsidRPr="00132E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FF79A5" w:rsidRPr="00132E57">
        <w:rPr>
          <w:rFonts w:ascii="標楷體" w:eastAsia="標楷體" w:hAnsi="標楷體"/>
          <w:b/>
          <w:color w:val="000000" w:themeColor="text1"/>
          <w:sz w:val="28"/>
          <w:szCs w:val="28"/>
        </w:rPr>
        <w:t>學年度第</w:t>
      </w:r>
      <w:r w:rsidR="00F6350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____</w:t>
      </w:r>
      <w:r w:rsidR="00FF79A5" w:rsidRPr="00132E57">
        <w:rPr>
          <w:rFonts w:ascii="標楷體" w:eastAsia="標楷體" w:hAnsi="標楷體"/>
          <w:b/>
          <w:color w:val="000000" w:themeColor="text1"/>
          <w:sz w:val="28"/>
          <w:szCs w:val="28"/>
        </w:rPr>
        <w:t>學期第</w:t>
      </w:r>
      <w:r w:rsidR="00F6350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____</w:t>
      </w:r>
      <w:r w:rsidR="00FF79A5" w:rsidRPr="00132E57">
        <w:rPr>
          <w:rFonts w:ascii="標楷體" w:eastAsia="標楷體" w:hAnsi="標楷體"/>
          <w:b/>
          <w:color w:val="000000" w:themeColor="text1"/>
          <w:sz w:val="28"/>
          <w:szCs w:val="28"/>
        </w:rPr>
        <w:t>次定期評量試後試題分析紀錄表</w:t>
      </w:r>
    </w:p>
    <w:p w:rsidR="0043393C" w:rsidRPr="00D52545" w:rsidRDefault="00FF79A5" w:rsidP="00132E57">
      <w:pPr>
        <w:pStyle w:val="Standard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D52545">
        <w:rPr>
          <w:rFonts w:ascii="標楷體" w:eastAsia="標楷體" w:hAnsi="標楷體"/>
          <w:color w:val="000000" w:themeColor="text1"/>
        </w:rPr>
        <w:t>考試日期：</w:t>
      </w:r>
      <w:r w:rsidR="00F63505">
        <w:rPr>
          <w:rFonts w:ascii="標楷體" w:eastAsia="標楷體" w:hAnsi="標楷體" w:hint="eastAsia"/>
          <w:color w:val="000000" w:themeColor="text1"/>
          <w:u w:val="single"/>
        </w:rPr>
        <w:t>____</w:t>
      </w:r>
      <w:r w:rsidRPr="00D52545">
        <w:rPr>
          <w:rFonts w:ascii="標楷體" w:eastAsia="標楷體" w:hAnsi="標楷體"/>
          <w:color w:val="000000" w:themeColor="text1"/>
        </w:rPr>
        <w:t>年</w:t>
      </w:r>
      <w:r w:rsidR="00F63505">
        <w:rPr>
          <w:rFonts w:ascii="標楷體" w:eastAsia="標楷體" w:hAnsi="標楷體" w:hint="eastAsia"/>
          <w:color w:val="000000" w:themeColor="text1"/>
        </w:rPr>
        <w:t>____</w:t>
      </w:r>
      <w:r w:rsidRPr="00D52545">
        <w:rPr>
          <w:rFonts w:ascii="標楷體" w:eastAsia="標楷體" w:hAnsi="標楷體"/>
          <w:color w:val="000000" w:themeColor="text1"/>
        </w:rPr>
        <w:t>月</w:t>
      </w:r>
      <w:r w:rsidR="00F63505">
        <w:rPr>
          <w:rFonts w:ascii="標楷體" w:eastAsia="標楷體" w:hAnsi="標楷體" w:hint="eastAsia"/>
          <w:color w:val="000000" w:themeColor="text1"/>
        </w:rPr>
        <w:t>____</w:t>
      </w:r>
      <w:r w:rsidRPr="00D52545">
        <w:rPr>
          <w:rFonts w:ascii="標楷體" w:eastAsia="標楷體" w:hAnsi="標楷體"/>
          <w:color w:val="000000" w:themeColor="text1"/>
        </w:rPr>
        <w:t xml:space="preserve">日     </w:t>
      </w:r>
      <w:r w:rsidR="00413DAA" w:rsidRPr="00D52545">
        <w:rPr>
          <w:rFonts w:ascii="標楷體" w:eastAsia="標楷體" w:hAnsi="標楷體"/>
          <w:color w:val="000000" w:themeColor="text1"/>
        </w:rPr>
        <w:t xml:space="preserve"> </w:t>
      </w:r>
      <w:r w:rsidRPr="00D52545">
        <w:rPr>
          <w:rFonts w:ascii="標楷體" w:eastAsia="標楷體" w:hAnsi="標楷體"/>
          <w:color w:val="000000" w:themeColor="text1"/>
        </w:rPr>
        <w:t xml:space="preserve"> </w:t>
      </w:r>
      <w:r w:rsidR="0056226A"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F63505">
        <w:rPr>
          <w:rFonts w:ascii="標楷體" w:eastAsia="標楷體" w:hAnsi="標楷體" w:hint="eastAsia"/>
          <w:color w:val="000000" w:themeColor="text1"/>
        </w:rPr>
        <w:t xml:space="preserve"> </w:t>
      </w:r>
      <w:r w:rsidRPr="00D52545">
        <w:rPr>
          <w:rFonts w:ascii="標楷體" w:eastAsia="標楷體" w:hAnsi="標楷體"/>
          <w:color w:val="000000" w:themeColor="text1"/>
        </w:rPr>
        <w:t>領域</w:t>
      </w:r>
      <w:r w:rsidR="00413DAA" w:rsidRPr="00D52545">
        <w:rPr>
          <w:rFonts w:ascii="標楷體" w:eastAsia="標楷體" w:hAnsi="標楷體"/>
          <w:color w:val="000000" w:themeColor="text1"/>
        </w:rPr>
        <w:t>(科目)</w:t>
      </w:r>
      <w:r w:rsidRPr="00D52545">
        <w:rPr>
          <w:rFonts w:ascii="標楷體" w:eastAsia="標楷體" w:hAnsi="標楷體"/>
          <w:color w:val="000000" w:themeColor="text1"/>
        </w:rPr>
        <w:t>名稱：</w:t>
      </w:r>
      <w:r w:rsidR="0056226A" w:rsidRPr="00D52545">
        <w:rPr>
          <w:rFonts w:ascii="標楷體" w:eastAsia="標楷體" w:hAnsi="標楷體"/>
          <w:color w:val="000000" w:themeColor="text1"/>
        </w:rPr>
        <w:t>______</w:t>
      </w:r>
      <w:r w:rsidRPr="00D52545">
        <w:rPr>
          <w:rFonts w:ascii="標楷體" w:eastAsia="標楷體" w:hAnsi="標楷體"/>
          <w:color w:val="000000" w:themeColor="text1"/>
        </w:rPr>
        <w:t xml:space="preserve"> </w:t>
      </w:r>
      <w:r w:rsidRPr="00D52545">
        <w:rPr>
          <w:rFonts w:ascii="標楷體" w:eastAsia="標楷體" w:hAnsi="標楷體"/>
          <w:color w:val="000000" w:themeColor="text1"/>
          <w:u w:val="single"/>
        </w:rPr>
        <w:t xml:space="preserve">                     </w:t>
      </w:r>
    </w:p>
    <w:p w:rsidR="0043393C" w:rsidRPr="00D52545" w:rsidRDefault="00FF79A5" w:rsidP="00132E57">
      <w:pPr>
        <w:pStyle w:val="Standard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D52545">
        <w:rPr>
          <w:rFonts w:ascii="標楷體" w:eastAsia="標楷體" w:hAnsi="標楷體"/>
          <w:color w:val="000000" w:themeColor="text1"/>
        </w:rPr>
        <w:t>測驗班級：</w:t>
      </w:r>
      <w:r w:rsidRPr="00D52545">
        <w:rPr>
          <w:rFonts w:ascii="標楷體" w:eastAsia="標楷體" w:hAnsi="標楷體"/>
          <w:color w:val="000000" w:themeColor="text1"/>
          <w:u w:val="single"/>
        </w:rPr>
        <w:tab/>
        <w:t xml:space="preserve"> </w:t>
      </w:r>
      <w:r w:rsidRPr="00D52545">
        <w:rPr>
          <w:rFonts w:ascii="標楷體" w:eastAsia="標楷體" w:hAnsi="標楷體"/>
          <w:color w:val="000000" w:themeColor="text1"/>
          <w:u w:val="single"/>
        </w:rPr>
        <w:tab/>
      </w:r>
      <w:r w:rsidRPr="00D52545">
        <w:rPr>
          <w:rFonts w:ascii="標楷體" w:eastAsia="標楷體" w:hAnsi="標楷體"/>
          <w:color w:val="000000" w:themeColor="text1"/>
        </w:rPr>
        <w:t xml:space="preserve">年___班 _____組     </w:t>
      </w:r>
      <w:r w:rsidR="0056226A"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56226A" w:rsidRPr="00D52545">
        <w:rPr>
          <w:rFonts w:ascii="標楷體" w:eastAsia="標楷體" w:hAnsi="標楷體"/>
          <w:color w:val="000000" w:themeColor="text1"/>
        </w:rPr>
        <w:t>班級或(分組)應考人數：__</w:t>
      </w:r>
      <w:r w:rsidR="0056226A">
        <w:rPr>
          <w:rFonts w:ascii="標楷體" w:eastAsia="標楷體" w:hAnsi="標楷體" w:hint="eastAsia"/>
          <w:color w:val="000000" w:themeColor="text1"/>
        </w:rPr>
        <w:t>_</w:t>
      </w:r>
      <w:r w:rsidR="0056226A" w:rsidRPr="00D52545">
        <w:rPr>
          <w:rFonts w:ascii="標楷體" w:eastAsia="標楷體" w:hAnsi="標楷體"/>
          <w:color w:val="000000" w:themeColor="text1"/>
        </w:rPr>
        <w:t>__人</w:t>
      </w:r>
    </w:p>
    <w:p w:rsidR="0068571F" w:rsidRDefault="0056226A" w:rsidP="00132E57">
      <w:pPr>
        <w:pStyle w:val="Standard"/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D52545">
        <w:rPr>
          <w:rFonts w:ascii="標楷體" w:eastAsia="標楷體" w:hAnsi="標楷體"/>
          <w:color w:val="000000" w:themeColor="text1"/>
        </w:rPr>
        <w:t>版本：</w:t>
      </w:r>
      <w:r w:rsidR="00F63505">
        <w:rPr>
          <w:rFonts w:ascii="標楷體" w:eastAsia="標楷體" w:hAnsi="標楷體" w:hint="eastAsia"/>
          <w:color w:val="000000" w:themeColor="text1"/>
          <w:u w:val="single"/>
        </w:rPr>
        <w:t>_____________</w:t>
      </w:r>
      <w:r w:rsidR="00FF79A5" w:rsidRPr="00D52545">
        <w:rPr>
          <w:rFonts w:ascii="標楷體" w:eastAsia="標楷體" w:hAnsi="標楷體"/>
          <w:color w:val="000000" w:themeColor="text1"/>
        </w:rPr>
        <w:t xml:space="preserve">   </w:t>
      </w:r>
      <w:r w:rsidR="00413DAA" w:rsidRPr="00D52545">
        <w:rPr>
          <w:rFonts w:ascii="標楷體" w:eastAsia="標楷體" w:hAnsi="標楷體"/>
          <w:color w:val="000000" w:themeColor="text1"/>
        </w:rPr>
        <w:t xml:space="preserve">  </w:t>
      </w:r>
      <w:r w:rsidR="0068571F">
        <w:rPr>
          <w:rFonts w:ascii="標楷體" w:eastAsia="標楷體" w:hAnsi="標楷體" w:hint="eastAsia"/>
          <w:color w:val="000000" w:themeColor="text1"/>
        </w:rPr>
        <w:t xml:space="preserve">                     </w:t>
      </w:r>
      <w:r w:rsidR="0068571F" w:rsidRPr="00D52545">
        <w:rPr>
          <w:rFonts w:ascii="標楷體" w:eastAsia="標楷體" w:hAnsi="標楷體"/>
          <w:color w:val="000000" w:themeColor="text1"/>
        </w:rPr>
        <w:t>試題總題數：____題；</w:t>
      </w:r>
    </w:p>
    <w:p w:rsidR="0043393C" w:rsidRPr="00D52545" w:rsidRDefault="00FF79A5" w:rsidP="00132E57">
      <w:pPr>
        <w:pStyle w:val="Standard"/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D52545">
        <w:rPr>
          <w:rFonts w:ascii="標楷體" w:eastAsia="標楷體" w:hAnsi="標楷體"/>
          <w:color w:val="000000" w:themeColor="text1"/>
        </w:rPr>
        <w:t>任課</w:t>
      </w:r>
      <w:r w:rsidR="00413DAA" w:rsidRPr="00D52545">
        <w:rPr>
          <w:rFonts w:ascii="標楷體" w:eastAsia="標楷體" w:hAnsi="標楷體"/>
          <w:color w:val="000000" w:themeColor="text1"/>
        </w:rPr>
        <w:t>/分析</w:t>
      </w:r>
      <w:r w:rsidRPr="00D52545">
        <w:rPr>
          <w:rFonts w:ascii="標楷體" w:eastAsia="標楷體" w:hAnsi="標楷體"/>
          <w:color w:val="000000" w:themeColor="text1"/>
        </w:rPr>
        <w:t>教師：</w:t>
      </w:r>
      <w:r w:rsidR="0068571F">
        <w:rPr>
          <w:rFonts w:ascii="標楷體" w:eastAsia="標楷體" w:hAnsi="標楷體"/>
          <w:color w:val="000000" w:themeColor="text1"/>
        </w:rPr>
        <w:t xml:space="preserve"> </w:t>
      </w:r>
      <w:r w:rsidR="0068571F"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68571F" w:rsidRPr="00D52545">
        <w:rPr>
          <w:rFonts w:ascii="標楷體" w:eastAsia="標楷體" w:hAnsi="標楷體"/>
          <w:color w:val="000000" w:themeColor="text1"/>
        </w:rPr>
        <w:t>命題教師：</w:t>
      </w:r>
    </w:p>
    <w:p w:rsidR="00413DAA" w:rsidRPr="00D52545" w:rsidRDefault="00413DAA" w:rsidP="00132E57">
      <w:pPr>
        <w:pStyle w:val="Standard"/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:rsidR="00205AEF" w:rsidRDefault="0056226A">
      <w:pPr>
        <w:pStyle w:val="Standard"/>
        <w:spacing w:line="360" w:lineRule="atLeast"/>
        <w:jc w:val="both"/>
        <w:rPr>
          <w:rFonts w:ascii="標楷體" w:eastAsia="標楷體" w:hAnsi="標楷體"/>
          <w:b/>
          <w:color w:val="000000" w:themeColor="text1"/>
        </w:rPr>
      </w:pPr>
      <w:r w:rsidRPr="0056226A">
        <w:rPr>
          <w:rFonts w:ascii="標楷體" w:eastAsia="標楷體" w:hAnsi="標楷體" w:hint="eastAsia"/>
          <w:b/>
          <w:color w:val="000000" w:themeColor="text1"/>
        </w:rPr>
        <w:t>(一)</w:t>
      </w:r>
      <w:r w:rsidR="00413DAA" w:rsidRPr="0056226A">
        <w:rPr>
          <w:rFonts w:ascii="標楷體" w:eastAsia="標楷體" w:hAnsi="標楷體"/>
          <w:b/>
          <w:color w:val="000000" w:themeColor="text1"/>
        </w:rPr>
        <w:t>試題類型：</w:t>
      </w:r>
      <w:r w:rsidR="00F63505">
        <w:rPr>
          <w:rFonts w:ascii="新細明體" w:eastAsia="新細明體" w:hAnsi="新細明體" w:hint="eastAsia"/>
          <w:b/>
          <w:color w:val="000000" w:themeColor="text1"/>
        </w:rPr>
        <w:t>□</w:t>
      </w:r>
      <w:r w:rsidR="00413DAA" w:rsidRPr="0056226A">
        <w:rPr>
          <w:rFonts w:ascii="標楷體" w:eastAsia="標楷體" w:hAnsi="標楷體"/>
          <w:b/>
          <w:color w:val="000000" w:themeColor="text1"/>
        </w:rPr>
        <w:t>選擇題</w:t>
      </w:r>
      <w:r w:rsidR="00F63505">
        <w:rPr>
          <w:rFonts w:ascii="標楷體" w:eastAsia="標楷體" w:hAnsi="標楷體" w:hint="eastAsia"/>
          <w:b/>
          <w:color w:val="000000" w:themeColor="text1"/>
        </w:rPr>
        <w:t>_______</w:t>
      </w:r>
      <w:r w:rsidR="00413DAA" w:rsidRPr="0056226A">
        <w:rPr>
          <w:rFonts w:ascii="標楷體" w:eastAsia="標楷體" w:hAnsi="標楷體"/>
          <w:b/>
          <w:color w:val="000000" w:themeColor="text1"/>
        </w:rPr>
        <w:t>題</w:t>
      </w:r>
      <w:r w:rsidRPr="0056226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413DAA" w:rsidRPr="0056226A">
        <w:rPr>
          <w:rFonts w:ascii="標楷體" w:eastAsia="標楷體" w:hAnsi="標楷體"/>
          <w:b/>
          <w:color w:val="000000" w:themeColor="text1"/>
        </w:rPr>
        <w:t>、</w:t>
      </w:r>
      <w:r w:rsidRPr="0056226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413DAA" w:rsidRPr="0056226A">
        <w:rPr>
          <w:rFonts w:ascii="標楷體" w:eastAsia="標楷體" w:hAnsi="標楷體"/>
          <w:b/>
          <w:color w:val="000000" w:themeColor="text1"/>
        </w:rPr>
        <w:t>□填充題____</w:t>
      </w:r>
      <w:r w:rsidR="00205AEF">
        <w:rPr>
          <w:rFonts w:ascii="標楷體" w:eastAsia="標楷體" w:hAnsi="標楷體" w:hint="eastAsia"/>
          <w:b/>
          <w:color w:val="000000" w:themeColor="text1"/>
        </w:rPr>
        <w:t>__</w:t>
      </w:r>
      <w:r w:rsidR="00413DAA" w:rsidRPr="0056226A">
        <w:rPr>
          <w:rFonts w:ascii="標楷體" w:eastAsia="標楷體" w:hAnsi="標楷體"/>
          <w:b/>
          <w:color w:val="000000" w:themeColor="text1"/>
        </w:rPr>
        <w:t>_題</w:t>
      </w:r>
      <w:r w:rsidRPr="0056226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413DAA" w:rsidRPr="0056226A">
        <w:rPr>
          <w:rFonts w:ascii="標楷體" w:eastAsia="標楷體" w:hAnsi="標楷體"/>
          <w:b/>
          <w:color w:val="000000" w:themeColor="text1"/>
        </w:rPr>
        <w:t>、</w:t>
      </w:r>
      <w:r w:rsidRPr="0056226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413DAA" w:rsidRPr="0056226A">
        <w:rPr>
          <w:rFonts w:ascii="標楷體" w:eastAsia="標楷體" w:hAnsi="標楷體"/>
          <w:b/>
          <w:color w:val="000000" w:themeColor="text1"/>
        </w:rPr>
        <w:t>□計算題__</w:t>
      </w:r>
      <w:r w:rsidR="00205AEF">
        <w:rPr>
          <w:rFonts w:ascii="標楷體" w:eastAsia="標楷體" w:hAnsi="標楷體" w:hint="eastAsia"/>
          <w:b/>
          <w:color w:val="000000" w:themeColor="text1"/>
        </w:rPr>
        <w:t>___</w:t>
      </w:r>
      <w:r w:rsidR="00413DAA" w:rsidRPr="0056226A">
        <w:rPr>
          <w:rFonts w:ascii="標楷體" w:eastAsia="標楷體" w:hAnsi="標楷體"/>
          <w:b/>
          <w:color w:val="000000" w:themeColor="text1"/>
        </w:rPr>
        <w:t>__題</w:t>
      </w:r>
      <w:r w:rsidR="0068571F">
        <w:rPr>
          <w:rFonts w:ascii="標楷體" w:eastAsia="標楷體" w:hAnsi="標楷體" w:hint="eastAsia"/>
          <w:b/>
          <w:color w:val="000000" w:themeColor="text1"/>
        </w:rPr>
        <w:t xml:space="preserve">   </w:t>
      </w:r>
    </w:p>
    <w:p w:rsidR="00413DAA" w:rsidRPr="0056226A" w:rsidRDefault="00205AEF">
      <w:pPr>
        <w:pStyle w:val="Standard"/>
        <w:spacing w:line="360" w:lineRule="atLeast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            </w:t>
      </w:r>
      <w:r w:rsidR="0068571F" w:rsidRPr="0056226A">
        <w:rPr>
          <w:rFonts w:ascii="標楷體" w:eastAsia="標楷體" w:hAnsi="標楷體"/>
          <w:b/>
          <w:color w:val="000000" w:themeColor="text1"/>
        </w:rPr>
        <w:t>□</w:t>
      </w:r>
      <w:r w:rsidR="00413DAA" w:rsidRPr="0056226A">
        <w:rPr>
          <w:rFonts w:ascii="標楷體" w:eastAsia="標楷體" w:hAnsi="標楷體"/>
          <w:b/>
          <w:color w:val="000000" w:themeColor="text1"/>
        </w:rPr>
        <w:t>其他：</w:t>
      </w:r>
      <w:r w:rsidR="0068571F">
        <w:rPr>
          <w:rFonts w:ascii="標楷體" w:eastAsia="標楷體" w:hAnsi="標楷體"/>
          <w:b/>
          <w:color w:val="000000" w:themeColor="text1"/>
        </w:rPr>
        <w:t>_____</w:t>
      </w:r>
      <w:r>
        <w:rPr>
          <w:rFonts w:ascii="標楷體" w:eastAsia="標楷體" w:hAnsi="標楷體" w:hint="eastAsia"/>
          <w:b/>
          <w:color w:val="000000" w:themeColor="text1"/>
        </w:rPr>
        <w:t>____________</w:t>
      </w:r>
      <w:r w:rsidR="0068571F">
        <w:rPr>
          <w:rFonts w:ascii="標楷體" w:eastAsia="標楷體" w:hAnsi="標楷體"/>
          <w:b/>
          <w:color w:val="000000" w:themeColor="text1"/>
        </w:rPr>
        <w:t>______</w:t>
      </w:r>
    </w:p>
    <w:tbl>
      <w:tblPr>
        <w:tblpPr w:leftFromText="180" w:rightFromText="180" w:vertAnchor="text" w:horzAnchor="margin" w:tblpY="211"/>
        <w:tblW w:w="105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1838"/>
        <w:gridCol w:w="1847"/>
        <w:gridCol w:w="1815"/>
        <w:gridCol w:w="1945"/>
      </w:tblGrid>
      <w:tr w:rsidR="0056226A" w:rsidRPr="00D52545" w:rsidTr="0056226A">
        <w:trPr>
          <w:trHeight w:val="60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  <w:r w:rsidRPr="00D52545">
              <w:rPr>
                <w:rFonts w:ascii="標楷體" w:eastAsia="標楷體" w:hAnsi="標楷體" w:cs="標楷體"/>
              </w:rPr>
              <w:t>分數區間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  <w:r w:rsidRPr="00D52545">
              <w:rPr>
                <w:rFonts w:ascii="標楷體" w:eastAsia="標楷體" w:hAnsi="標楷體" w:cs="標楷體"/>
              </w:rPr>
              <w:t>90~100分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52545">
              <w:rPr>
                <w:rFonts w:ascii="標楷體" w:eastAsia="標楷體" w:hAnsi="標楷體" w:cs="標楷體"/>
              </w:rPr>
              <w:t>80~89分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52545">
              <w:rPr>
                <w:rFonts w:ascii="標楷體" w:eastAsia="標楷體" w:hAnsi="標楷體" w:cs="標楷體"/>
              </w:rPr>
              <w:t>70~79分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52545">
              <w:rPr>
                <w:rFonts w:ascii="標楷體" w:eastAsia="標楷體" w:hAnsi="標楷體" w:cs="標楷體"/>
              </w:rPr>
              <w:t>60~69分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52545">
              <w:rPr>
                <w:rFonts w:ascii="標楷體" w:eastAsia="標楷體" w:hAnsi="標楷體" w:cs="標楷體"/>
              </w:rPr>
              <w:t>50~59分</w:t>
            </w:r>
          </w:p>
        </w:tc>
      </w:tr>
      <w:tr w:rsidR="0056226A" w:rsidRPr="00D52545" w:rsidTr="0056226A">
        <w:trPr>
          <w:trHeight w:val="7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  <w:r w:rsidRPr="00D52545"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226A" w:rsidRPr="00D52545" w:rsidTr="0056226A">
        <w:trPr>
          <w:trHeight w:val="7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  <w:r w:rsidRPr="00D52545">
              <w:rPr>
                <w:rFonts w:ascii="標楷體" w:eastAsia="標楷體" w:hAnsi="標楷體" w:cs="標楷體"/>
              </w:rPr>
              <w:t>分數區間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  <w:r w:rsidRPr="00D52545">
              <w:rPr>
                <w:rFonts w:ascii="標楷體" w:eastAsia="標楷體" w:hAnsi="標楷體" w:cs="標楷體"/>
              </w:rPr>
              <w:t>40~49分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  <w:r w:rsidRPr="00D52545">
              <w:rPr>
                <w:rFonts w:ascii="標楷體" w:eastAsia="標楷體" w:hAnsi="標楷體" w:cs="標楷體"/>
              </w:rPr>
              <w:t>30~39分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  <w:r w:rsidRPr="00D52545">
              <w:rPr>
                <w:rFonts w:ascii="標楷體" w:eastAsia="標楷體" w:hAnsi="標楷體" w:cs="標楷體"/>
              </w:rPr>
              <w:t>20~29分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  <w:r w:rsidRPr="00D52545">
              <w:rPr>
                <w:rFonts w:ascii="標楷體" w:eastAsia="標楷體" w:hAnsi="標楷體" w:cs="標楷體"/>
              </w:rPr>
              <w:t>10~19分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  <w:r w:rsidRPr="00D52545">
              <w:rPr>
                <w:rFonts w:ascii="標楷體" w:eastAsia="標楷體" w:hAnsi="標楷體" w:cs="標楷體"/>
              </w:rPr>
              <w:t>0~9分</w:t>
            </w:r>
          </w:p>
        </w:tc>
      </w:tr>
      <w:tr w:rsidR="0056226A" w:rsidRPr="00D52545" w:rsidTr="0056226A">
        <w:trPr>
          <w:trHeight w:val="7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  <w:r w:rsidRPr="00D52545"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6A" w:rsidRPr="00D52545" w:rsidRDefault="0056226A" w:rsidP="0056226A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413DAA" w:rsidRPr="00D52545" w:rsidRDefault="00413DAA" w:rsidP="00413DAA">
      <w:pPr>
        <w:pStyle w:val="Standard"/>
        <w:spacing w:line="360" w:lineRule="atLeast"/>
        <w:jc w:val="both"/>
        <w:rPr>
          <w:rFonts w:ascii="標楷體" w:eastAsia="標楷體" w:hAnsi="標楷體"/>
          <w:b/>
          <w:color w:val="000000" w:themeColor="text1"/>
        </w:rPr>
      </w:pPr>
    </w:p>
    <w:p w:rsidR="00413DAA" w:rsidRPr="00D52545" w:rsidRDefault="00413DAA" w:rsidP="00413DAA">
      <w:pPr>
        <w:pStyle w:val="Standard"/>
        <w:spacing w:line="360" w:lineRule="atLeast"/>
        <w:jc w:val="both"/>
        <w:rPr>
          <w:rFonts w:ascii="標楷體" w:eastAsia="標楷體" w:hAnsi="標楷體"/>
          <w:color w:val="000000" w:themeColor="text1"/>
        </w:rPr>
      </w:pPr>
      <w:r w:rsidRPr="00D52545">
        <w:rPr>
          <w:rFonts w:ascii="標楷體" w:eastAsia="標楷體" w:hAnsi="標楷體"/>
          <w:b/>
          <w:color w:val="000000" w:themeColor="text1"/>
        </w:rPr>
        <w:t>(二)試題分析：</w:t>
      </w:r>
      <w:r w:rsidRPr="00D52545">
        <w:rPr>
          <w:rFonts w:ascii="標楷體" w:eastAsia="標楷體" w:hAnsi="標楷體"/>
          <w:b/>
          <w:color w:val="000000" w:themeColor="text1"/>
          <w:u w:val="single"/>
        </w:rPr>
        <w:t>經</w:t>
      </w:r>
      <w:r w:rsidRPr="00D52545">
        <w:rPr>
          <w:rFonts w:ascii="標楷體" w:eastAsia="標楷體" w:hAnsi="標楷體"/>
          <w:b/>
          <w:bCs/>
          <w:color w:val="000000" w:themeColor="text1"/>
          <w:u w:val="single"/>
          <w:shd w:val="clear" w:color="auto" w:fill="FFFFFF"/>
        </w:rPr>
        <w:t>統計</w:t>
      </w:r>
      <w:r w:rsidR="00D52545" w:rsidRPr="00D52545">
        <w:rPr>
          <w:rFonts w:ascii="標楷體" w:eastAsia="標楷體" w:hAnsi="標楷體" w:hint="eastAsia"/>
          <w:b/>
          <w:bCs/>
          <w:color w:val="000000" w:themeColor="text1"/>
          <w:u w:val="single"/>
          <w:shd w:val="clear" w:color="auto" w:fill="FFFFFF"/>
        </w:rPr>
        <w:t>各</w:t>
      </w:r>
      <w:r w:rsidRPr="00D52545">
        <w:rPr>
          <w:rFonts w:ascii="標楷體" w:eastAsia="標楷體" w:hAnsi="標楷體"/>
          <w:b/>
          <w:bCs/>
          <w:color w:val="000000" w:themeColor="text1"/>
          <w:u w:val="single"/>
          <w:shd w:val="clear" w:color="auto" w:fill="FFFFFF"/>
        </w:rPr>
        <w:t>題</w:t>
      </w:r>
      <w:r w:rsidR="00D52545" w:rsidRPr="00D52545">
        <w:rPr>
          <w:rFonts w:ascii="標楷體" w:eastAsia="標楷體" w:hAnsi="標楷體" w:hint="eastAsia"/>
          <w:b/>
          <w:bCs/>
          <w:color w:val="000000" w:themeColor="text1"/>
          <w:u w:val="single"/>
          <w:shd w:val="clear" w:color="auto" w:fill="FFFFFF"/>
        </w:rPr>
        <w:t>之</w:t>
      </w:r>
      <w:r w:rsidRPr="00D52545">
        <w:rPr>
          <w:rFonts w:ascii="標楷體" w:eastAsia="標楷體" w:hAnsi="標楷體"/>
          <w:b/>
          <w:bCs/>
          <w:color w:val="000000" w:themeColor="text1"/>
          <w:u w:val="single"/>
          <w:shd w:val="clear" w:color="auto" w:fill="FFFFFF"/>
        </w:rPr>
        <w:t>表現情形，針對答對率</w:t>
      </w:r>
      <w:r w:rsidRPr="00D52545">
        <w:rPr>
          <w:rFonts w:ascii="標楷體" w:eastAsia="標楷體" w:hAnsi="標楷體" w:hint="eastAsia"/>
          <w:b/>
          <w:bCs/>
          <w:color w:val="000000" w:themeColor="text1"/>
          <w:u w:val="single"/>
          <w:shd w:val="clear" w:color="auto" w:fill="FFFFFF"/>
        </w:rPr>
        <w:t>最低</w:t>
      </w:r>
      <w:r w:rsidRPr="00D52545">
        <w:rPr>
          <w:rFonts w:ascii="標楷體" w:eastAsia="標楷體" w:hAnsi="標楷體"/>
          <w:b/>
          <w:bCs/>
          <w:color w:val="000000" w:themeColor="text1"/>
          <w:u w:val="single"/>
          <w:shd w:val="clear" w:color="auto" w:fill="FFFFFF"/>
        </w:rPr>
        <w:t>的試題</w:t>
      </w:r>
      <w:r w:rsidRPr="00D52545">
        <w:rPr>
          <w:rFonts w:ascii="標楷體" w:eastAsia="標楷體" w:hAnsi="標楷體"/>
          <w:b/>
          <w:bCs/>
          <w:color w:val="000000" w:themeColor="text1"/>
          <w:shd w:val="clear" w:color="auto" w:fill="FFFFFF"/>
        </w:rPr>
        <w:t>，列舉</w:t>
      </w:r>
      <w:r w:rsidRPr="00D52545">
        <w:rPr>
          <w:rFonts w:ascii="標楷體" w:eastAsia="標楷體" w:hAnsi="標楷體" w:hint="eastAsia"/>
          <w:b/>
          <w:bCs/>
          <w:color w:val="000000" w:themeColor="text1"/>
          <w:shd w:val="clear" w:color="auto" w:fill="FFFFFF"/>
        </w:rPr>
        <w:t>1-2</w:t>
      </w:r>
      <w:r w:rsidRPr="00D52545">
        <w:rPr>
          <w:rFonts w:ascii="標楷體" w:eastAsia="標楷體" w:hAnsi="標楷體"/>
          <w:b/>
          <w:bCs/>
          <w:color w:val="000000" w:themeColor="text1"/>
          <w:shd w:val="clear" w:color="auto" w:fill="FFFFFF"/>
        </w:rPr>
        <w:t>題，分析答錯原因，並</w:t>
      </w:r>
      <w:r w:rsidRPr="00D52545">
        <w:rPr>
          <w:rFonts w:ascii="標楷體" w:eastAsia="標楷體" w:hAnsi="標楷體" w:hint="eastAsia"/>
          <w:b/>
          <w:bCs/>
          <w:color w:val="000000" w:themeColor="text1"/>
          <w:shd w:val="clear" w:color="auto" w:fill="FFFFFF"/>
        </w:rPr>
        <w:t>請提供</w:t>
      </w:r>
      <w:r w:rsidR="00D52545">
        <w:rPr>
          <w:rFonts w:ascii="標楷體" w:eastAsia="標楷體" w:hAnsi="標楷體" w:hint="eastAsia"/>
          <w:b/>
          <w:bCs/>
          <w:color w:val="000000" w:themeColor="text1"/>
          <w:shd w:val="clear" w:color="auto" w:fill="FFFFFF"/>
        </w:rPr>
        <w:t>施測後的回饋</w:t>
      </w:r>
      <w:r w:rsidRPr="00D52545">
        <w:rPr>
          <w:rFonts w:ascii="標楷體" w:eastAsia="標楷體" w:hAnsi="標楷體"/>
          <w:b/>
          <w:bCs/>
          <w:color w:val="000000" w:themeColor="text1"/>
          <w:shd w:val="clear" w:color="auto" w:fill="FFFFFF"/>
        </w:rPr>
        <w:t>。</w:t>
      </w:r>
    </w:p>
    <w:tbl>
      <w:tblPr>
        <w:tblW w:w="10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1441"/>
        <w:gridCol w:w="830"/>
        <w:gridCol w:w="2682"/>
        <w:gridCol w:w="5064"/>
      </w:tblGrid>
      <w:tr w:rsidR="00413DAA" w:rsidRPr="00D52545" w:rsidTr="00D52545">
        <w:trPr>
          <w:trHeight w:val="159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A" w:rsidRPr="00D52545" w:rsidRDefault="00413DAA" w:rsidP="00D52545">
            <w:pPr>
              <w:pStyle w:val="Standard"/>
              <w:spacing w:line="360" w:lineRule="atLeast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D52545">
              <w:rPr>
                <w:rFonts w:ascii="標楷體" w:eastAsia="標楷體" w:hAnsi="標楷體" w:cs="新細明體, PMingLiU" w:hint="eastAsia"/>
                <w:color w:val="000000" w:themeColor="text1"/>
              </w:rPr>
              <w:t>試題題號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3DAA" w:rsidRPr="00D52545" w:rsidRDefault="006814DA" w:rsidP="00D52545">
            <w:pPr>
              <w:pStyle w:val="Standard"/>
              <w:spacing w:line="360" w:lineRule="atLeast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D52545">
              <w:rPr>
                <w:rFonts w:ascii="標楷體" w:eastAsia="標楷體" w:hAnsi="標楷體" w:cs="新細明體, PMingLiU" w:hint="eastAsia"/>
                <w:color w:val="000000" w:themeColor="text1"/>
              </w:rPr>
              <w:t>本題測驗之</w:t>
            </w:r>
            <w:r w:rsidR="00D52545" w:rsidRPr="00D52545">
              <w:rPr>
                <w:rFonts w:ascii="標楷體" w:eastAsia="標楷體" w:hAnsi="標楷體" w:cs="新細明體, PMingLiU" w:hint="eastAsia"/>
                <w:color w:val="000000" w:themeColor="text1"/>
              </w:rPr>
              <w:t>能力指標、</w:t>
            </w:r>
            <w:r w:rsidRPr="00D52545">
              <w:rPr>
                <w:rFonts w:ascii="標楷體" w:eastAsia="標楷體" w:hAnsi="標楷體" w:cs="新細明體, PMingLiU" w:hint="eastAsia"/>
                <w:color w:val="000000" w:themeColor="text1"/>
              </w:rPr>
              <w:t>所應學習到的概念為</w:t>
            </w:r>
            <w:r w:rsidRPr="00D52545">
              <w:rPr>
                <w:rFonts w:ascii="標楷體" w:eastAsia="標楷體" w:hAnsi="標楷體" w:cs="新細明體, PMingLiU"/>
                <w:color w:val="000000" w:themeColor="text1"/>
              </w:rPr>
              <w:t>…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A" w:rsidRPr="00D52545" w:rsidRDefault="00413DAA" w:rsidP="00CD3E82">
            <w:pPr>
              <w:pStyle w:val="Standard"/>
              <w:spacing w:line="360" w:lineRule="atLeast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D52545">
              <w:rPr>
                <w:rFonts w:ascii="標楷體" w:eastAsia="標楷體" w:hAnsi="標楷體" w:cs="新細明體, PMingLiU" w:hint="eastAsia"/>
                <w:color w:val="000000" w:themeColor="text1"/>
              </w:rPr>
              <w:t>答對率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A" w:rsidRPr="00D52545" w:rsidRDefault="00413DAA" w:rsidP="00CD3E82">
            <w:pPr>
              <w:pStyle w:val="Standard"/>
              <w:spacing w:line="360" w:lineRule="atLeast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D52545">
              <w:rPr>
                <w:rFonts w:ascii="標楷體" w:eastAsia="標楷體" w:hAnsi="標楷體" w:cs="新細明體, PMingLiU" w:hint="eastAsia"/>
                <w:color w:val="000000" w:themeColor="text1"/>
              </w:rPr>
              <w:t>試題分析(包含試題所要測驗之能力項目，以及學生未能答對之可能原因分析等)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A" w:rsidRPr="00D52545" w:rsidRDefault="00D52545" w:rsidP="00CD3E82">
            <w:pPr>
              <w:pStyle w:val="Standard"/>
              <w:spacing w:line="360" w:lineRule="atLeast"/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D52545">
              <w:rPr>
                <w:rFonts w:ascii="標楷體" w:eastAsia="標楷體" w:hAnsi="標楷體" w:cs="新細明體, PMingLiU" w:hint="eastAsia"/>
                <w:color w:val="000000" w:themeColor="text1"/>
              </w:rPr>
              <w:t>施測後的回饋：</w:t>
            </w:r>
            <w:r w:rsidR="006814DA" w:rsidRPr="00D52545">
              <w:rPr>
                <w:rFonts w:ascii="標楷體" w:eastAsia="標楷體" w:hAnsi="標楷體" w:cs="新細明體, PMingLiU" w:hint="eastAsia"/>
                <w:color w:val="000000" w:themeColor="text1"/>
              </w:rPr>
              <w:t>可提供的補救教學策略、</w:t>
            </w:r>
            <w:r w:rsidR="00413DAA" w:rsidRPr="00D52545">
              <w:rPr>
                <w:rFonts w:ascii="標楷體" w:eastAsia="標楷體" w:hAnsi="標楷體" w:cs="新細明體, PMingLiU" w:hint="eastAsia"/>
                <w:color w:val="000000" w:themeColor="text1"/>
              </w:rPr>
              <w:t>措施</w:t>
            </w:r>
            <w:r w:rsidRPr="00D52545">
              <w:rPr>
                <w:rFonts w:ascii="標楷體" w:eastAsia="標楷體" w:hAnsi="標楷體" w:cs="新細明體, PMingLiU" w:hint="eastAsia"/>
                <w:color w:val="000000" w:themeColor="text1"/>
              </w:rPr>
              <w:t>、及加強的概念</w:t>
            </w:r>
          </w:p>
        </w:tc>
      </w:tr>
      <w:tr w:rsidR="001F6E6F" w:rsidRPr="00D52545" w:rsidTr="00D52545">
        <w:trPr>
          <w:trHeight w:val="15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F" w:rsidRDefault="001F6E6F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Default="00466266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Default="00466266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Default="00466266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Default="00466266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Default="00466266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Pr="001F6E6F" w:rsidRDefault="00466266" w:rsidP="001F6E6F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6F" w:rsidRPr="001F6E6F" w:rsidRDefault="001F6E6F" w:rsidP="001F6E6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E6F" w:rsidRPr="001F6E6F" w:rsidRDefault="001F6E6F" w:rsidP="001F6E6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F" w:rsidRPr="001F6E6F" w:rsidRDefault="001F6E6F" w:rsidP="001F6E6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F" w:rsidRPr="001F6E6F" w:rsidRDefault="001F6E6F" w:rsidP="001F6E6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F6E6F" w:rsidRPr="00D52545" w:rsidTr="00D52545">
        <w:trPr>
          <w:trHeight w:val="15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F" w:rsidRDefault="001F6E6F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Default="00466266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Default="00466266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Default="00466266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Default="00466266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Default="00466266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Default="00466266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Default="00466266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Default="00466266" w:rsidP="001F6E6F">
            <w:pPr>
              <w:rPr>
                <w:rFonts w:ascii="Times New Roman" w:eastAsia="標楷體" w:hAnsi="Times New Roman" w:cs="Times New Roman"/>
              </w:rPr>
            </w:pPr>
          </w:p>
          <w:p w:rsidR="00466266" w:rsidRPr="001F6E6F" w:rsidRDefault="00466266" w:rsidP="001F6E6F">
            <w:pPr>
              <w:rPr>
                <w:rFonts w:ascii="Times New Roman" w:eastAsia="標楷體" w:hAnsi="Times New Roman" w:cs="Times New Roman" w:hint="eastAsia"/>
              </w:rPr>
            </w:pPr>
            <w:bookmarkStart w:id="0" w:name="_GoBack"/>
            <w:bookmarkEnd w:id="0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6F" w:rsidRPr="001F6E6F" w:rsidRDefault="001F6E6F" w:rsidP="001F6E6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E6F" w:rsidRPr="001F6E6F" w:rsidRDefault="001F6E6F" w:rsidP="001F6E6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F" w:rsidRPr="001F6E6F" w:rsidRDefault="001F6E6F" w:rsidP="001F6E6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F" w:rsidRPr="001F6E6F" w:rsidRDefault="001F6E6F" w:rsidP="001F6E6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413DAA" w:rsidRPr="00D52545" w:rsidRDefault="00413DAA" w:rsidP="0043488D">
      <w:pPr>
        <w:pStyle w:val="Standard"/>
        <w:rPr>
          <w:rFonts w:ascii="標楷體" w:eastAsia="標楷體" w:hAnsi="標楷體"/>
          <w:color w:val="000000" w:themeColor="text1"/>
        </w:rPr>
      </w:pPr>
    </w:p>
    <w:sectPr w:rsidR="00413DAA" w:rsidRPr="00D52545" w:rsidSect="0056226A">
      <w:pgSz w:w="11906" w:h="16838" w:code="9"/>
      <w:pgMar w:top="851" w:right="567" w:bottom="851" w:left="567" w:header="720" w:footer="720" w:gutter="0"/>
      <w:cols w:space="720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DE" w:rsidRDefault="00F60FDE">
      <w:r>
        <w:separator/>
      </w:r>
    </w:p>
  </w:endnote>
  <w:endnote w:type="continuationSeparator" w:id="0">
    <w:p w:rsidR="00F60FDE" w:rsidRDefault="00F6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altName w:val="Microsoft Sans Serif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DE" w:rsidRDefault="00F60FDE">
      <w:r>
        <w:rPr>
          <w:color w:val="000000"/>
        </w:rPr>
        <w:separator/>
      </w:r>
    </w:p>
  </w:footnote>
  <w:footnote w:type="continuationSeparator" w:id="0">
    <w:p w:rsidR="00F60FDE" w:rsidRDefault="00F60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autoHyphenation/>
  <w:drawingGridHorizontalSpacing w:val="120"/>
  <w:drawingGridVerticalSpacing w:val="18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3C"/>
    <w:rsid w:val="000273BB"/>
    <w:rsid w:val="00057D66"/>
    <w:rsid w:val="00107293"/>
    <w:rsid w:val="00132E57"/>
    <w:rsid w:val="001420BF"/>
    <w:rsid w:val="001716FA"/>
    <w:rsid w:val="001F6E6F"/>
    <w:rsid w:val="00205AEF"/>
    <w:rsid w:val="0021199F"/>
    <w:rsid w:val="00216AFC"/>
    <w:rsid w:val="00292948"/>
    <w:rsid w:val="00353AF4"/>
    <w:rsid w:val="003633E0"/>
    <w:rsid w:val="004004C3"/>
    <w:rsid w:val="00413DAA"/>
    <w:rsid w:val="0043393C"/>
    <w:rsid w:val="0043488D"/>
    <w:rsid w:val="00466266"/>
    <w:rsid w:val="0056226A"/>
    <w:rsid w:val="0065586E"/>
    <w:rsid w:val="006814DA"/>
    <w:rsid w:val="0068571F"/>
    <w:rsid w:val="00756BEA"/>
    <w:rsid w:val="00777999"/>
    <w:rsid w:val="008018D9"/>
    <w:rsid w:val="00803F41"/>
    <w:rsid w:val="00807C8E"/>
    <w:rsid w:val="008E09E4"/>
    <w:rsid w:val="00903329"/>
    <w:rsid w:val="00903351"/>
    <w:rsid w:val="0099586D"/>
    <w:rsid w:val="009C456F"/>
    <w:rsid w:val="00A026C8"/>
    <w:rsid w:val="00A91F97"/>
    <w:rsid w:val="00C25FF9"/>
    <w:rsid w:val="00C97D3C"/>
    <w:rsid w:val="00CE5C30"/>
    <w:rsid w:val="00D13F3B"/>
    <w:rsid w:val="00D52545"/>
    <w:rsid w:val="00D65BF6"/>
    <w:rsid w:val="00EF5514"/>
    <w:rsid w:val="00F308EA"/>
    <w:rsid w:val="00F60FDE"/>
    <w:rsid w:val="00F63505"/>
    <w:rsid w:val="00F67171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CC137"/>
  <w15:docId w15:val="{B571B0E5-9A2C-4E1C-A919-3618C5D6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C364-E765-481B-9290-E88C8AA7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新北市貢寮區貢寮國民小學102學年度第一學期期中定期評量試後試題分析紀錄表</dc:title>
  <dc:creator>mahler</dc:creator>
  <cp:lastModifiedBy>Windows 使用者</cp:lastModifiedBy>
  <cp:revision>4</cp:revision>
  <cp:lastPrinted>2021-10-19T03:05:00Z</cp:lastPrinted>
  <dcterms:created xsi:type="dcterms:W3CDTF">2023-11-28T03:46:00Z</dcterms:created>
  <dcterms:modified xsi:type="dcterms:W3CDTF">2023-11-28T03:47:00Z</dcterms:modified>
</cp:coreProperties>
</file>